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C6" w:rsidRDefault="00C92C85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Arthur Public Library District</w:t>
      </w:r>
    </w:p>
    <w:p w:rsidR="00C92C85" w:rsidRDefault="00C92C85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C92C85" w:rsidRDefault="00523CD0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Monday, July 16</w:t>
      </w:r>
      <w:r w:rsidR="00B37404">
        <w:rPr>
          <w:rFonts w:ascii="Times New Roman" w:hAnsi="Times New Roman" w:cs="Times New Roman"/>
          <w:sz w:val="32"/>
          <w:szCs w:val="32"/>
        </w:rPr>
        <w:t>, 2018</w:t>
      </w:r>
    </w:p>
    <w:p w:rsidR="00C92C85" w:rsidRDefault="005E6298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6:30 p.m.</w:t>
      </w:r>
    </w:p>
    <w:p w:rsidR="005E6298" w:rsidRDefault="005E6298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C92C85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7A9D" w:rsidRDefault="000F7A9D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Pate</w:t>
      </w:r>
    </w:p>
    <w:p w:rsidR="000F7A9D" w:rsidRDefault="000F7A9D" w:rsidP="000F7A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5B6EC2" w:rsidRDefault="005B6EC2" w:rsidP="005B6E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Circulation Report</w:t>
      </w:r>
    </w:p>
    <w:p w:rsidR="005B6EC2" w:rsidRDefault="005B6EC2" w:rsidP="005B6E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Republic</w:t>
      </w:r>
    </w:p>
    <w:p w:rsidR="005B6EC2" w:rsidRDefault="005B6EC2" w:rsidP="005B6E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Programming Preview</w:t>
      </w:r>
    </w:p>
    <w:p w:rsidR="005B6EC2" w:rsidRDefault="005B6EC2" w:rsidP="005B6EC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Area Plan</w:t>
      </w: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0F7A9D" w:rsidRPr="000F7A9D" w:rsidRDefault="000F7A9D" w:rsidP="000F7A9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7A9D">
        <w:rPr>
          <w:rFonts w:ascii="Times New Roman" w:eastAsia="Calibri" w:hAnsi="Times New Roman" w:cs="Times New Roman"/>
          <w:sz w:val="24"/>
          <w:szCs w:val="24"/>
        </w:rPr>
        <w:t>Rev</w:t>
      </w:r>
      <w:r w:rsidR="00523CD0">
        <w:rPr>
          <w:rFonts w:ascii="Times New Roman" w:eastAsia="Calibri" w:hAnsi="Times New Roman" w:cs="Times New Roman"/>
          <w:sz w:val="24"/>
          <w:szCs w:val="24"/>
        </w:rPr>
        <w:t>iew and take action on</w:t>
      </w:r>
      <w:bookmarkStart w:id="0" w:name="_GoBack"/>
      <w:bookmarkEnd w:id="0"/>
      <w:r w:rsidRPr="000F7A9D">
        <w:rPr>
          <w:rFonts w:ascii="Times New Roman" w:eastAsia="Calibri" w:hAnsi="Times New Roman" w:cs="Times New Roman"/>
          <w:sz w:val="24"/>
          <w:szCs w:val="24"/>
        </w:rPr>
        <w:t xml:space="preserve"> budget and appropriations for 2018-19</w:t>
      </w: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00388B" w:rsidRPr="00C92C85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0388B" w:rsidRPr="00C9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B2A"/>
    <w:multiLevelType w:val="hybridMultilevel"/>
    <w:tmpl w:val="AC1AE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E6909"/>
    <w:multiLevelType w:val="hybridMultilevel"/>
    <w:tmpl w:val="99EE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A48"/>
    <w:multiLevelType w:val="hybridMultilevel"/>
    <w:tmpl w:val="8DFA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329A"/>
    <w:multiLevelType w:val="hybridMultilevel"/>
    <w:tmpl w:val="9772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632B9"/>
    <w:multiLevelType w:val="hybridMultilevel"/>
    <w:tmpl w:val="495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2883"/>
    <w:multiLevelType w:val="hybridMultilevel"/>
    <w:tmpl w:val="AE4E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C635F"/>
    <w:multiLevelType w:val="hybridMultilevel"/>
    <w:tmpl w:val="C4CE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85"/>
    <w:rsid w:val="0000388B"/>
    <w:rsid w:val="000F7A9D"/>
    <w:rsid w:val="0011349A"/>
    <w:rsid w:val="00165179"/>
    <w:rsid w:val="004709C6"/>
    <w:rsid w:val="004821FB"/>
    <w:rsid w:val="00523CD0"/>
    <w:rsid w:val="005B6EC2"/>
    <w:rsid w:val="005E6298"/>
    <w:rsid w:val="006A42FB"/>
    <w:rsid w:val="00B37404"/>
    <w:rsid w:val="00C92C85"/>
    <w:rsid w:val="00C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2E22"/>
  <w15:chartTrackingRefBased/>
  <w15:docId w15:val="{B663F254-8D04-48CD-A329-01354F53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Cisna</dc:creator>
  <cp:keywords/>
  <dc:description/>
  <cp:lastModifiedBy>Alice Cisna</cp:lastModifiedBy>
  <cp:revision>3</cp:revision>
  <cp:lastPrinted>2018-06-16T14:15:00Z</cp:lastPrinted>
  <dcterms:created xsi:type="dcterms:W3CDTF">2018-07-13T19:07:00Z</dcterms:created>
  <dcterms:modified xsi:type="dcterms:W3CDTF">2018-07-13T19:07:00Z</dcterms:modified>
</cp:coreProperties>
</file>