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3F" w:rsidRPr="000E1F3F" w:rsidRDefault="00500426" w:rsidP="000E1F3F">
      <w:r>
        <w:t>January 15, 2023</w:t>
      </w:r>
    </w:p>
    <w:p w:rsidR="00500426" w:rsidRDefault="000E1F3F" w:rsidP="000E1F3F">
      <w:r w:rsidRPr="000E1F3F">
        <w:t>Present:  President Allen, T</w:t>
      </w:r>
      <w:r w:rsidR="00500426">
        <w:t>rustees Fritz, Singer, Stewart,</w:t>
      </w:r>
      <w:r w:rsidRPr="000E1F3F">
        <w:t xml:space="preserve"> Yoder; Director Pruitt. </w:t>
      </w:r>
    </w:p>
    <w:p w:rsidR="00500426" w:rsidRDefault="00500426" w:rsidP="00142539">
      <w:pPr>
        <w:spacing w:after="0"/>
      </w:pPr>
      <w:r>
        <w:t>Absent: Yeakel</w:t>
      </w:r>
    </w:p>
    <w:p w:rsidR="00142539" w:rsidRDefault="000E1F3F" w:rsidP="00142539">
      <w:pPr>
        <w:spacing w:after="0"/>
      </w:pPr>
      <w:r w:rsidRPr="000E1F3F">
        <w:br/>
        <w:t>Meeting was called to order by President Allen at 6:02 p.m.</w:t>
      </w:r>
    </w:p>
    <w:p w:rsidR="00142539" w:rsidRDefault="000E1F3F" w:rsidP="00142539">
      <w:pPr>
        <w:spacing w:after="0"/>
      </w:pPr>
      <w:r w:rsidRPr="000E1F3F">
        <w:br/>
        <w:t>No visitor comments.</w:t>
      </w:r>
    </w:p>
    <w:p w:rsidR="000E1F3F" w:rsidRDefault="000E1F3F" w:rsidP="00142539">
      <w:pPr>
        <w:spacing w:after="0"/>
      </w:pPr>
      <w:r>
        <w:br/>
        <w:t>Min</w:t>
      </w:r>
      <w:r w:rsidRPr="000E1F3F">
        <w:t>utes were approved on a moti</w:t>
      </w:r>
      <w:r w:rsidR="00500426">
        <w:t>on by Stewart, second by Yoder</w:t>
      </w:r>
    </w:p>
    <w:p w:rsidR="000E1F3F" w:rsidRPr="000E1F3F" w:rsidRDefault="000E1F3F" w:rsidP="000E1F3F">
      <w:r w:rsidRPr="000E1F3F">
        <w:t xml:space="preserve">Treasurer's report was approved on a motion by </w:t>
      </w:r>
      <w:r w:rsidR="00500426">
        <w:t>Stewart, second by Singer</w:t>
      </w:r>
    </w:p>
    <w:p w:rsidR="000E1F3F" w:rsidRDefault="000E1F3F" w:rsidP="00500426">
      <w:r w:rsidRPr="000E1F3F">
        <w:t>Director's report - Kelsey Pruitt </w:t>
      </w:r>
      <w:r w:rsidRPr="000E1F3F">
        <w:br/>
        <w:t xml:space="preserve">1) </w:t>
      </w:r>
      <w:r w:rsidR="00500426">
        <w:t>45,971 physical items and 3,629 digital items circulated in 2023. Motion to increase Hoopla budget t</w:t>
      </w:r>
      <w:r w:rsidR="00142539">
        <w:t>o $3.99 per was made by Fritz</w:t>
      </w:r>
      <w:r w:rsidR="00500426">
        <w:t xml:space="preserve"> and approved by Yoder. </w:t>
      </w:r>
    </w:p>
    <w:p w:rsidR="00500426" w:rsidRDefault="00500426" w:rsidP="00500426">
      <w:r>
        <w:t xml:space="preserve">2) </w:t>
      </w:r>
      <w:r w:rsidR="00382F3B">
        <w:t xml:space="preserve">Per Capita Grant review- have made progress on meeting standards in chapters 6 and 11. Other items that have not been met by the library remain the same as previous years. </w:t>
      </w:r>
    </w:p>
    <w:p w:rsidR="00142539" w:rsidRDefault="00382F3B" w:rsidP="000E1F3F">
      <w:r>
        <w:t>3) Homebound delivery program has been running for almost a year. Trudy is doing a great job and enjoys meeting with these patrons. She is delivering about 25 items per week. Plans to promote this program in the fall are in place.</w:t>
      </w:r>
    </w:p>
    <w:p w:rsidR="000E1F3F" w:rsidRPr="000E1F3F" w:rsidRDefault="000E1F3F" w:rsidP="000E1F3F">
      <w:r w:rsidRPr="000E1F3F">
        <w:br/>
        <w:t xml:space="preserve">The bills were approved on a motion by </w:t>
      </w:r>
      <w:r w:rsidR="00382F3B">
        <w:t>Singer, second by Yoder</w:t>
      </w:r>
    </w:p>
    <w:p w:rsidR="000E1F3F" w:rsidRPr="000E1F3F" w:rsidRDefault="00382F3B" w:rsidP="000E1F3F">
      <w:r>
        <w:t>Old business.</w:t>
      </w:r>
    </w:p>
    <w:p w:rsidR="000E1F3F" w:rsidRPr="000E1F3F" w:rsidRDefault="000E1F3F" w:rsidP="000E1F3F">
      <w:r w:rsidRPr="000E1F3F">
        <w:t>New business</w:t>
      </w:r>
    </w:p>
    <w:p w:rsidR="00382F3B" w:rsidRDefault="00382F3B" w:rsidP="00382F3B">
      <w:pPr>
        <w:pStyle w:val="ListParagraph"/>
        <w:numPr>
          <w:ilvl w:val="0"/>
          <w:numId w:val="1"/>
        </w:numPr>
      </w:pPr>
      <w:r>
        <w:t xml:space="preserve">Adam will need to purchase online QuickBooks for library. Looking into finding a lower price. </w:t>
      </w:r>
    </w:p>
    <w:p w:rsidR="00382F3B" w:rsidRDefault="00382F3B" w:rsidP="00382F3B">
      <w:pPr>
        <w:pStyle w:val="ListParagraph"/>
        <w:numPr>
          <w:ilvl w:val="0"/>
          <w:numId w:val="1"/>
        </w:numPr>
      </w:pPr>
      <w:r>
        <w:t>Moving February’s meeting to Tuesday the 20</w:t>
      </w:r>
      <w:r w:rsidRPr="00382F3B">
        <w:rPr>
          <w:vertAlign w:val="superscript"/>
        </w:rPr>
        <w:t>th</w:t>
      </w:r>
      <w:r>
        <w:t>, as the library will be closed for Presidents ’ Day.</w:t>
      </w:r>
    </w:p>
    <w:p w:rsidR="00382F3B" w:rsidRPr="000E1F3F" w:rsidRDefault="00382F3B" w:rsidP="00382F3B">
      <w:pPr>
        <w:pStyle w:val="ListParagraph"/>
        <w:numPr>
          <w:ilvl w:val="0"/>
          <w:numId w:val="1"/>
        </w:numPr>
      </w:pPr>
      <w:r>
        <w:t>Check calendars’ for dates in March/April for Christmas Dinner. Checking with Firefly Grill to se</w:t>
      </w:r>
      <w:r w:rsidR="00142539">
        <w:t xml:space="preserve">e if they have availability. </w:t>
      </w:r>
    </w:p>
    <w:p w:rsidR="000E1F3F" w:rsidRPr="000E1F3F" w:rsidRDefault="000E1F3F" w:rsidP="000E1F3F">
      <w:r w:rsidRPr="000E1F3F">
        <w:br/>
      </w:r>
      <w:r w:rsidR="00142539">
        <w:t>Meeting was adjourned at 6:23</w:t>
      </w:r>
      <w:r w:rsidRPr="000E1F3F">
        <w:t xml:space="preserve"> p.m. on a motion by Yoder, second by</w:t>
      </w:r>
      <w:r w:rsidR="00142539">
        <w:t xml:space="preserve"> Fritz</w:t>
      </w:r>
      <w:r w:rsidRPr="000E1F3F">
        <w:t>.</w:t>
      </w:r>
    </w:p>
    <w:p w:rsidR="000E1F3F" w:rsidRDefault="000E1F3F" w:rsidP="000E1F3F">
      <w:r w:rsidRPr="000E1F3F">
        <w:t>Respectfully submitted,</w:t>
      </w:r>
    </w:p>
    <w:p w:rsidR="003B7DBE" w:rsidRDefault="003B7DBE"/>
    <w:p w:rsidR="00142539" w:rsidRDefault="00142539">
      <w:r>
        <w:t>Kelsey Pruitt, Director</w:t>
      </w:r>
      <w:bookmarkStart w:id="0" w:name="_GoBack"/>
      <w:bookmarkEnd w:id="0"/>
    </w:p>
    <w:sectPr w:rsidR="0014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B84"/>
    <w:multiLevelType w:val="hybridMultilevel"/>
    <w:tmpl w:val="C3CC2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F"/>
    <w:rsid w:val="000E1F3F"/>
    <w:rsid w:val="00142539"/>
    <w:rsid w:val="00382F3B"/>
    <w:rsid w:val="003B7DBE"/>
    <w:rsid w:val="003C06CB"/>
    <w:rsid w:val="00500426"/>
    <w:rsid w:val="00A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1A8F"/>
  <w15:chartTrackingRefBased/>
  <w15:docId w15:val="{9717C588-C553-4A59-8A42-4E8A6D1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2</cp:revision>
  <dcterms:created xsi:type="dcterms:W3CDTF">2024-02-20T17:25:00Z</dcterms:created>
  <dcterms:modified xsi:type="dcterms:W3CDTF">2024-02-20T17:25:00Z</dcterms:modified>
</cp:coreProperties>
</file>