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DE" w:rsidRPr="00506FDE" w:rsidRDefault="00506FDE" w:rsidP="00506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19"/>
          <w:szCs w:val="19"/>
        </w:rPr>
      </w:pPr>
      <w:r w:rsidRPr="00506FDE">
        <w:rPr>
          <w:rFonts w:ascii="Arial" w:eastAsia="Times New Roman" w:hAnsi="Arial" w:cs="Arial"/>
          <w:b/>
          <w:color w:val="212121"/>
          <w:sz w:val="19"/>
          <w:szCs w:val="19"/>
        </w:rPr>
        <w:t>ARTHUR PUBLIC LIBRARY BOARD MEETING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9"/>
          <w:szCs w:val="19"/>
        </w:rPr>
      </w:pPr>
      <w:r w:rsidRPr="00506FDE">
        <w:rPr>
          <w:rFonts w:ascii="Arial" w:eastAsia="Times New Roman" w:hAnsi="Arial" w:cs="Arial"/>
          <w:color w:val="212121"/>
          <w:sz w:val="19"/>
          <w:szCs w:val="19"/>
        </w:rPr>
        <w:t>July 16, 2018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9"/>
          <w:szCs w:val="19"/>
        </w:rPr>
      </w:pP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9"/>
          <w:szCs w:val="19"/>
        </w:rPr>
      </w:pP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9"/>
          <w:szCs w:val="19"/>
        </w:rPr>
      </w:pPr>
      <w:r w:rsidRPr="00506FDE">
        <w:rPr>
          <w:rFonts w:ascii="Arial" w:eastAsia="Times New Roman" w:hAnsi="Arial" w:cs="Arial"/>
          <w:color w:val="212121"/>
          <w:sz w:val="19"/>
          <w:szCs w:val="19"/>
        </w:rPr>
        <w:t xml:space="preserve">Present: President Pate, Allen, Fritz, </w:t>
      </w:r>
      <w:proofErr w:type="spellStart"/>
      <w:r w:rsidRPr="00506FDE">
        <w:rPr>
          <w:rFonts w:ascii="Arial" w:eastAsia="Times New Roman" w:hAnsi="Arial" w:cs="Arial"/>
          <w:color w:val="212121"/>
          <w:sz w:val="19"/>
          <w:szCs w:val="19"/>
        </w:rPr>
        <w:t>Mammoser</w:t>
      </w:r>
      <w:proofErr w:type="spellEnd"/>
      <w:r w:rsidRPr="00506FDE">
        <w:rPr>
          <w:rFonts w:ascii="Arial" w:eastAsia="Times New Roman" w:hAnsi="Arial" w:cs="Arial"/>
          <w:color w:val="212121"/>
          <w:sz w:val="19"/>
          <w:szCs w:val="19"/>
        </w:rPr>
        <w:t>, Singer, Yeakel, Yoder; Director Pruitt. 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9"/>
          <w:szCs w:val="19"/>
        </w:rPr>
      </w:pP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>Meeting was called to order at 6:35 p.m.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>Minutes were approved on a motion by Allen, second by Yoder.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9"/>
          <w:szCs w:val="19"/>
        </w:rPr>
      </w:pP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9"/>
          <w:szCs w:val="19"/>
        </w:rPr>
      </w:pPr>
      <w:r w:rsidRPr="00506FDE">
        <w:rPr>
          <w:rFonts w:ascii="Arial" w:eastAsia="Times New Roman" w:hAnsi="Arial" w:cs="Arial"/>
          <w:color w:val="212121"/>
          <w:sz w:val="19"/>
          <w:szCs w:val="19"/>
        </w:rPr>
        <w:t xml:space="preserve">Treasurer's report. Hoping to have audit done soon. It is due at the end of the month. Treasurer's report approved on a motion by </w:t>
      </w:r>
      <w:proofErr w:type="spellStart"/>
      <w:r w:rsidRPr="00506FDE">
        <w:rPr>
          <w:rFonts w:ascii="Arial" w:eastAsia="Times New Roman" w:hAnsi="Arial" w:cs="Arial"/>
          <w:color w:val="212121"/>
          <w:sz w:val="19"/>
          <w:szCs w:val="19"/>
        </w:rPr>
        <w:t>Mammoser</w:t>
      </w:r>
      <w:proofErr w:type="spellEnd"/>
      <w:r w:rsidRPr="00506FDE">
        <w:rPr>
          <w:rFonts w:ascii="Arial" w:eastAsia="Times New Roman" w:hAnsi="Arial" w:cs="Arial"/>
          <w:color w:val="212121"/>
          <w:sz w:val="19"/>
          <w:szCs w:val="19"/>
        </w:rPr>
        <w:t>, second by Yeakel.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9"/>
          <w:szCs w:val="19"/>
        </w:rPr>
      </w:pP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  <w:u w:val="single"/>
        </w:rPr>
        <w:t>Correspondence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>Thank you from Alice.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9"/>
          <w:szCs w:val="19"/>
        </w:rPr>
      </w:pP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  <w:u w:val="single"/>
        </w:rPr>
        <w:t>Director's report - Kelsey Pruitt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 xml:space="preserve">1) Circulation report shows that we were about 7,000 items down from last year. Trying to find </w:t>
      </w:r>
      <w:proofErr w:type="spellStart"/>
      <w:r w:rsidRPr="00506FDE">
        <w:rPr>
          <w:rFonts w:ascii="Calibri" w:eastAsia="Times New Roman" w:hAnsi="Calibri" w:cs="Calibri"/>
          <w:color w:val="212121"/>
          <w:sz w:val="19"/>
          <w:szCs w:val="19"/>
        </w:rPr>
        <w:t>MyMediaMall</w:t>
      </w:r>
      <w:proofErr w:type="spellEnd"/>
      <w:r w:rsidRPr="00506FDE">
        <w:rPr>
          <w:rFonts w:ascii="Calibri" w:eastAsia="Times New Roman" w:hAnsi="Calibri" w:cs="Calibri"/>
          <w:color w:val="212121"/>
          <w:sz w:val="19"/>
          <w:szCs w:val="19"/>
        </w:rPr>
        <w:t xml:space="preserve"> numbers.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>2) Suggested that Dawn register as a Notary Public. Cost would be about $57.95 per year. We would charge patrons 50 cents per page. Motion by Yeakel to have Dawn go through the process to become a Notary Public, with a second by Singer, carried.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 xml:space="preserve">3) Several programs have been lined up for adult programming for the upcoming months: Sept. 8, Ryan </w:t>
      </w:r>
      <w:proofErr w:type="spellStart"/>
      <w:r w:rsidRPr="00506FDE">
        <w:rPr>
          <w:rFonts w:ascii="Calibri" w:eastAsia="Times New Roman" w:hAnsi="Calibri" w:cs="Calibri"/>
          <w:color w:val="212121"/>
          <w:sz w:val="19"/>
          <w:szCs w:val="19"/>
        </w:rPr>
        <w:t>Gannaway</w:t>
      </w:r>
      <w:proofErr w:type="spellEnd"/>
      <w:r w:rsidRPr="00506FDE">
        <w:rPr>
          <w:rFonts w:ascii="Calibri" w:eastAsia="Times New Roman" w:hAnsi="Calibri" w:cs="Calibri"/>
          <w:color w:val="212121"/>
          <w:sz w:val="19"/>
          <w:szCs w:val="19"/>
        </w:rPr>
        <w:t xml:space="preserve"> from the Dept. of Aging; Oct. 13, Tom Vance, Arthur Heritage Center; No program yet for November; Dec. 8 Douglas Hart Nature Center.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 xml:space="preserve">4) Plans for children's area. Purchase large area rug, fabric playhouse and floor cushions. Fritz made a motion to budget and spend up to $500 for these upgrades. </w:t>
      </w:r>
      <w:proofErr w:type="spellStart"/>
      <w:r w:rsidRPr="00506FDE">
        <w:rPr>
          <w:rFonts w:ascii="Calibri" w:eastAsia="Times New Roman" w:hAnsi="Calibri" w:cs="Calibri"/>
          <w:color w:val="212121"/>
          <w:sz w:val="19"/>
          <w:szCs w:val="19"/>
        </w:rPr>
        <w:t>Mammoser</w:t>
      </w:r>
      <w:proofErr w:type="spellEnd"/>
      <w:r w:rsidRPr="00506FDE">
        <w:rPr>
          <w:rFonts w:ascii="Calibri" w:eastAsia="Times New Roman" w:hAnsi="Calibri" w:cs="Calibri"/>
          <w:color w:val="212121"/>
          <w:sz w:val="19"/>
          <w:szCs w:val="19"/>
        </w:rPr>
        <w:t xml:space="preserve"> seconded. Motion passed. Adam suggested Kelsey look into getting an Amazon card for the library for future purchases. Will enable us to earn reward points for future purchases.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 xml:space="preserve">5) Building. </w:t>
      </w:r>
      <w:proofErr w:type="spellStart"/>
      <w:r w:rsidRPr="00506FDE">
        <w:rPr>
          <w:rFonts w:ascii="Calibri" w:eastAsia="Times New Roman" w:hAnsi="Calibri" w:cs="Calibri"/>
          <w:color w:val="212121"/>
          <w:sz w:val="19"/>
          <w:szCs w:val="19"/>
        </w:rPr>
        <w:t>Oyes</w:t>
      </w:r>
      <w:proofErr w:type="spellEnd"/>
      <w:r w:rsidRPr="00506FDE">
        <w:rPr>
          <w:rFonts w:ascii="Calibri" w:eastAsia="Times New Roman" w:hAnsi="Calibri" w:cs="Calibri"/>
          <w:color w:val="212121"/>
          <w:sz w:val="19"/>
          <w:szCs w:val="19"/>
        </w:rPr>
        <w:t xml:space="preserve"> has ordered a replacement hot water circulator for $420.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>6) Bills were approved on a motion by Allen, second by Singer.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9"/>
          <w:szCs w:val="19"/>
        </w:rPr>
      </w:pP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9"/>
          <w:szCs w:val="19"/>
        </w:rPr>
      </w:pPr>
      <w:r w:rsidRPr="00506FDE">
        <w:rPr>
          <w:rFonts w:ascii="Arial" w:eastAsia="Times New Roman" w:hAnsi="Arial" w:cs="Arial"/>
          <w:color w:val="212121"/>
          <w:sz w:val="19"/>
          <w:szCs w:val="19"/>
          <w:u w:val="single"/>
        </w:rPr>
        <w:t>Old business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9"/>
          <w:szCs w:val="19"/>
        </w:rPr>
      </w:pPr>
      <w:r w:rsidRPr="00506FDE">
        <w:rPr>
          <w:rFonts w:ascii="Arial" w:eastAsia="Times New Roman" w:hAnsi="Arial" w:cs="Arial"/>
          <w:color w:val="212121"/>
          <w:sz w:val="19"/>
          <w:szCs w:val="19"/>
        </w:rPr>
        <w:t xml:space="preserve">Budget and Appropriation Ordinance Fiscal Year 2018-19 No: 07-16A-18 was approved on a motion by </w:t>
      </w:r>
      <w:proofErr w:type="spellStart"/>
      <w:r w:rsidRPr="00506FDE">
        <w:rPr>
          <w:rFonts w:ascii="Arial" w:eastAsia="Times New Roman" w:hAnsi="Arial" w:cs="Arial"/>
          <w:color w:val="212121"/>
          <w:sz w:val="19"/>
          <w:szCs w:val="19"/>
        </w:rPr>
        <w:t>Mammoser</w:t>
      </w:r>
      <w:proofErr w:type="spellEnd"/>
      <w:r w:rsidRPr="00506FDE">
        <w:rPr>
          <w:rFonts w:ascii="Arial" w:eastAsia="Times New Roman" w:hAnsi="Arial" w:cs="Arial"/>
          <w:color w:val="212121"/>
          <w:sz w:val="19"/>
          <w:szCs w:val="19"/>
        </w:rPr>
        <w:t>, second by Allen and by individual recorded vote.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9"/>
          <w:szCs w:val="19"/>
        </w:rPr>
      </w:pP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  <w:u w:val="single"/>
        </w:rPr>
        <w:t>New business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 xml:space="preserve">1) Library can purchase an Electrolux commercial vacuum cleaner from </w:t>
      </w:r>
      <w:proofErr w:type="spellStart"/>
      <w:r w:rsidRPr="00506FDE">
        <w:rPr>
          <w:rFonts w:ascii="Calibri" w:eastAsia="Times New Roman" w:hAnsi="Calibri" w:cs="Calibri"/>
          <w:color w:val="212121"/>
          <w:sz w:val="19"/>
          <w:szCs w:val="19"/>
        </w:rPr>
        <w:t>Oyes</w:t>
      </w:r>
      <w:proofErr w:type="spellEnd"/>
      <w:r w:rsidRPr="00506FDE">
        <w:rPr>
          <w:rFonts w:ascii="Calibri" w:eastAsia="Times New Roman" w:hAnsi="Calibri" w:cs="Calibri"/>
          <w:color w:val="212121"/>
          <w:sz w:val="19"/>
          <w:szCs w:val="19"/>
        </w:rPr>
        <w:t xml:space="preserve"> for $309. Kelsey will check with cleaning staff. 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>2) Credit card slot has been installed on vending machines. There seems to be some improvement in the working of the machines.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>3) Suggested that we move used books for sale from cart in doorway and install shelves to put books on where coat rack is located.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>4) On request of board members, Kelsey shared the hours that library employees are working: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>Kelsey: 8:30-4:30 Monday-Thursday, alternate Friday and Saturday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>Dawn: 2 p.m. to 8 p.m. Monday-Thursday, 8:30-5 p.m. alternate Friday and Saturday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>Stephanie: 10 am.-6 p.m. Monday-Thursday, 9 a.m.-5 p.m. alternate Friday and Saturday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>Cathy: sub as needed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9"/>
          <w:szCs w:val="19"/>
        </w:rPr>
      </w:pPr>
      <w:r w:rsidRPr="00506FDE">
        <w:rPr>
          <w:rFonts w:ascii="Arial" w:eastAsia="Times New Roman" w:hAnsi="Arial" w:cs="Arial"/>
          <w:color w:val="212121"/>
          <w:sz w:val="19"/>
          <w:szCs w:val="19"/>
        </w:rPr>
        <w:t xml:space="preserve">Meeting was adjourned at 7:05 p.m. on a motion by </w:t>
      </w:r>
      <w:proofErr w:type="spellStart"/>
      <w:r w:rsidRPr="00506FDE">
        <w:rPr>
          <w:rFonts w:ascii="Arial" w:eastAsia="Times New Roman" w:hAnsi="Arial" w:cs="Arial"/>
          <w:color w:val="212121"/>
          <w:sz w:val="19"/>
          <w:szCs w:val="19"/>
        </w:rPr>
        <w:t>Mammoser</w:t>
      </w:r>
      <w:proofErr w:type="spellEnd"/>
      <w:r w:rsidRPr="00506FDE">
        <w:rPr>
          <w:rFonts w:ascii="Arial" w:eastAsia="Times New Roman" w:hAnsi="Arial" w:cs="Arial"/>
          <w:color w:val="212121"/>
          <w:sz w:val="19"/>
          <w:szCs w:val="19"/>
        </w:rPr>
        <w:t>, second by Singer.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 w:rsidRPr="00506FDE">
        <w:rPr>
          <w:rFonts w:ascii="Calibri" w:eastAsia="Times New Roman" w:hAnsi="Calibri" w:cs="Calibri"/>
          <w:color w:val="212121"/>
          <w:sz w:val="19"/>
          <w:szCs w:val="19"/>
        </w:rPr>
        <w:t>Respectfully submitted,</w:t>
      </w: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</w:p>
    <w:p w:rsidR="00506FDE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</w:p>
    <w:p w:rsidR="00464371" w:rsidRPr="00506FDE" w:rsidRDefault="00506FDE" w:rsidP="00506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19"/>
          <w:szCs w:val="19"/>
        </w:rPr>
      </w:pPr>
      <w:r>
        <w:rPr>
          <w:rFonts w:ascii="Calibri" w:eastAsia="Times New Roman" w:hAnsi="Calibri" w:cs="Calibri"/>
          <w:color w:val="212121"/>
          <w:sz w:val="19"/>
          <w:szCs w:val="19"/>
        </w:rPr>
        <w:t>Martha K. Yeakel, Secretary</w:t>
      </w:r>
      <w:bookmarkStart w:id="0" w:name="_GoBack"/>
      <w:bookmarkEnd w:id="0"/>
    </w:p>
    <w:sectPr w:rsidR="00464371" w:rsidRPr="00506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DE"/>
    <w:rsid w:val="00464371"/>
    <w:rsid w:val="0050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5361"/>
  <w15:chartTrackingRefBased/>
  <w15:docId w15:val="{7A89E154-283B-4033-AA9C-83E884A4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478508791489228690gmail-m79764589727606041gmail-xgmail-xm-7922636743195424623m7975846162399637036m4438817259175248408gmail-m-8384598113021889957gmail-m5580333130537178492m5814919064719103950gmail-m2938791955396839741m-6108975128718689162m4">
    <w:name w:val="m_478508791489228690gmail-m_79764589727606041gmail-x_gmail-x_m_-7922636743195424623m_7975846162399637036m_4438817259175248408gmail-m_-8384598113021889957gmail-m_5580333130537178492m_5814919064719103950gmail-m_2938791955396839741m_-6108975128718689162m_4"/>
    <w:basedOn w:val="Normal"/>
    <w:rsid w:val="0050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506FDE"/>
  </w:style>
  <w:style w:type="character" w:customStyle="1" w:styleId="m478508791489228690gmail-m79764589727606041gmail-xgmail-xm-7922636743195424623m7975846162399637036m4438817259175248408gmail-m-8384598113021889957gmail-m5580333130537178492m5814919064719103950gmail-m2938791955396839741m-6108975128718689162m3">
    <w:name w:val="m_478508791489228690gmail-m_79764589727606041gmail-x_gmail-x_m_-7922636743195424623m_7975846162399637036m_4438817259175248408gmail-m_-8384598113021889957gmail-m_5580333130537178492m_5814919064719103950gmail-m_2938791955396839741m_-6108975128718689162m_3"/>
    <w:basedOn w:val="DefaultParagraphFont"/>
    <w:rsid w:val="0050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Cisna</dc:creator>
  <cp:keywords/>
  <dc:description/>
  <cp:lastModifiedBy>Alice Cisna</cp:lastModifiedBy>
  <cp:revision>1</cp:revision>
  <dcterms:created xsi:type="dcterms:W3CDTF">2018-09-07T19:54:00Z</dcterms:created>
  <dcterms:modified xsi:type="dcterms:W3CDTF">2018-09-07T19:56:00Z</dcterms:modified>
</cp:coreProperties>
</file>