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1F3F" w:rsidRPr="000E1F3F" w:rsidRDefault="00D76673" w:rsidP="000E1F3F">
      <w:r>
        <w:t>February 20, 2024</w:t>
      </w:r>
    </w:p>
    <w:p w:rsidR="00500426" w:rsidRDefault="000E1F3F" w:rsidP="000E1F3F">
      <w:r w:rsidRPr="000E1F3F">
        <w:t>Present:  President Allen, T</w:t>
      </w:r>
      <w:r w:rsidR="00D76673">
        <w:t>rustees Fritz</w:t>
      </w:r>
      <w:r w:rsidR="00500426">
        <w:t>, Stewart,</w:t>
      </w:r>
      <w:r w:rsidRPr="000E1F3F">
        <w:t xml:space="preserve"> Yoder; Director Pruitt. </w:t>
      </w:r>
    </w:p>
    <w:p w:rsidR="00500426" w:rsidRDefault="00500426" w:rsidP="00142539">
      <w:pPr>
        <w:spacing w:after="0"/>
      </w:pPr>
      <w:r>
        <w:t>Absent: Yeakel</w:t>
      </w:r>
      <w:r w:rsidR="00D76673">
        <w:t>, Singer</w:t>
      </w:r>
    </w:p>
    <w:p w:rsidR="00142539" w:rsidRDefault="000E1F3F" w:rsidP="00142539">
      <w:pPr>
        <w:spacing w:after="0"/>
      </w:pPr>
      <w:r w:rsidRPr="000E1F3F">
        <w:br/>
        <w:t>Meeting was called to order by President Allen at 6:02 p.m.</w:t>
      </w:r>
    </w:p>
    <w:p w:rsidR="00142539" w:rsidRDefault="000E1F3F" w:rsidP="00142539">
      <w:pPr>
        <w:spacing w:after="0"/>
      </w:pPr>
      <w:r w:rsidRPr="000E1F3F">
        <w:br/>
        <w:t>No visitor comments.</w:t>
      </w:r>
    </w:p>
    <w:p w:rsidR="000E1F3F" w:rsidRDefault="000E1F3F" w:rsidP="00142539">
      <w:pPr>
        <w:spacing w:after="0"/>
      </w:pPr>
      <w:r>
        <w:br/>
        <w:t>Min</w:t>
      </w:r>
      <w:r w:rsidRPr="000E1F3F">
        <w:t>utes were approved on a moti</w:t>
      </w:r>
      <w:r w:rsidR="00D76673">
        <w:t>on by Fritz</w:t>
      </w:r>
      <w:r w:rsidR="00500426">
        <w:t>, second by Yoder</w:t>
      </w:r>
    </w:p>
    <w:p w:rsidR="000E1F3F" w:rsidRPr="000E1F3F" w:rsidRDefault="000E1F3F" w:rsidP="000E1F3F">
      <w:r w:rsidRPr="000E1F3F">
        <w:t xml:space="preserve">Treasurer's report was approved on a motion by </w:t>
      </w:r>
      <w:r w:rsidR="00500426">
        <w:t xml:space="preserve">Stewart, second by </w:t>
      </w:r>
      <w:r w:rsidR="00D76673">
        <w:t>Yoder</w:t>
      </w:r>
    </w:p>
    <w:p w:rsidR="00142539" w:rsidRDefault="000E1F3F" w:rsidP="00D76673">
      <w:r w:rsidRPr="000E1F3F">
        <w:t>Director's report - Kelsey Pruitt </w:t>
      </w:r>
      <w:r w:rsidRPr="000E1F3F">
        <w:br/>
        <w:t xml:space="preserve">1) </w:t>
      </w:r>
      <w:r w:rsidR="0083525D">
        <w:t>Kelsey w</w:t>
      </w:r>
      <w:r w:rsidR="00D76673">
        <w:t>ould like to subscribe to Scholastic Teachable, an e-resource for education print-outs. Cost is $562.00 for a year. Approved on motion by Fritz, second by Yoder.</w:t>
      </w:r>
    </w:p>
    <w:p w:rsidR="00D76673" w:rsidRDefault="00D76673" w:rsidP="00D76673">
      <w:r>
        <w:t>2) ASPEN training is co</w:t>
      </w:r>
      <w:r w:rsidR="0083525D">
        <w:t>mplete by Kelsey and Meranda,</w:t>
      </w:r>
      <w:r>
        <w:t xml:space="preserve"> will launch next month. Lots of upgrades and </w:t>
      </w:r>
      <w:r w:rsidR="0083525D">
        <w:t xml:space="preserve">new </w:t>
      </w:r>
      <w:bookmarkStart w:id="0" w:name="_GoBack"/>
      <w:bookmarkEnd w:id="0"/>
      <w:r>
        <w:t xml:space="preserve">features. </w:t>
      </w:r>
    </w:p>
    <w:p w:rsidR="00D76673" w:rsidRDefault="00D76673" w:rsidP="00D76673">
      <w:r>
        <w:t xml:space="preserve">3) </w:t>
      </w:r>
      <w:r w:rsidR="0083525D">
        <w:t xml:space="preserve">Advantage Archives has completed digitizing all physical newspapers. Transferring the digital files is quoted at $5,400. Decided to send the extra hard-drive of the newspaper archives. Will continue to add local history documents after newspaper are complete. </w:t>
      </w:r>
    </w:p>
    <w:p w:rsidR="0083525D" w:rsidRDefault="0083525D" w:rsidP="00D76673">
      <w:r>
        <w:t xml:space="preserve">4) Kelsey would like to hire a cabinet maker to make us custom built-in shelving in the reading room for our local history collection; as well as build some extra shelves and modify some of our existing shelves. She will contact local cabinet makers and see who may be available for this job. </w:t>
      </w:r>
    </w:p>
    <w:p w:rsidR="000E1F3F" w:rsidRPr="000E1F3F" w:rsidRDefault="000E1F3F" w:rsidP="000E1F3F">
      <w:r w:rsidRPr="000E1F3F">
        <w:br/>
        <w:t xml:space="preserve">The bills were approved on a motion by </w:t>
      </w:r>
      <w:r w:rsidR="00D76673">
        <w:t>Stewart</w:t>
      </w:r>
      <w:r w:rsidR="00382F3B">
        <w:t>, second by Yoder</w:t>
      </w:r>
    </w:p>
    <w:p w:rsidR="000E1F3F" w:rsidRPr="000E1F3F" w:rsidRDefault="00382F3B" w:rsidP="000E1F3F">
      <w:r>
        <w:t>Old business.</w:t>
      </w:r>
    </w:p>
    <w:p w:rsidR="000E1F3F" w:rsidRPr="000E1F3F" w:rsidRDefault="000E1F3F" w:rsidP="000E1F3F">
      <w:r w:rsidRPr="000E1F3F">
        <w:t>New business</w:t>
      </w:r>
    </w:p>
    <w:p w:rsidR="00382F3B" w:rsidRPr="000E1F3F" w:rsidRDefault="0083525D" w:rsidP="00382F3B">
      <w:pPr>
        <w:pStyle w:val="ListParagraph"/>
        <w:numPr>
          <w:ilvl w:val="0"/>
          <w:numId w:val="1"/>
        </w:numPr>
      </w:pPr>
      <w:r>
        <w:t>Christmas dinner on March 23rd</w:t>
      </w:r>
      <w:r w:rsidR="00382F3B">
        <w:t xml:space="preserve"> </w:t>
      </w:r>
      <w:r>
        <w:t xml:space="preserve">at </w:t>
      </w:r>
      <w:r w:rsidR="00382F3B">
        <w:t xml:space="preserve">Firefly Grill </w:t>
      </w:r>
      <w:r>
        <w:t xml:space="preserve">in Effingham. </w:t>
      </w:r>
    </w:p>
    <w:p w:rsidR="000E1F3F" w:rsidRDefault="000E1F3F" w:rsidP="000E1F3F">
      <w:r w:rsidRPr="000E1F3F">
        <w:br/>
      </w:r>
      <w:r w:rsidR="0083525D">
        <w:t>Meeting was adjourned at 6:35</w:t>
      </w:r>
      <w:r w:rsidRPr="000E1F3F">
        <w:t xml:space="preserve"> p.m. on a motion by</w:t>
      </w:r>
      <w:r w:rsidR="0083525D">
        <w:t xml:space="preserve"> Fritz, </w:t>
      </w:r>
      <w:r w:rsidRPr="000E1F3F">
        <w:t>second by</w:t>
      </w:r>
      <w:r w:rsidR="0083525D">
        <w:t xml:space="preserve"> Stewart. </w:t>
      </w:r>
    </w:p>
    <w:p w:rsidR="0083525D" w:rsidRPr="000E1F3F" w:rsidRDefault="0083525D" w:rsidP="000E1F3F"/>
    <w:p w:rsidR="000E1F3F" w:rsidRDefault="000E1F3F" w:rsidP="000E1F3F">
      <w:r w:rsidRPr="000E1F3F">
        <w:t>Respectfully submitted,</w:t>
      </w:r>
    </w:p>
    <w:p w:rsidR="003B7DBE" w:rsidRDefault="003B7DBE"/>
    <w:p w:rsidR="00142539" w:rsidRDefault="00142539">
      <w:r>
        <w:t>Kelsey Pruitt, Director</w:t>
      </w:r>
    </w:p>
    <w:sectPr w:rsidR="001425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AE0B84"/>
    <w:multiLevelType w:val="hybridMultilevel"/>
    <w:tmpl w:val="C3CC229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1F3F"/>
    <w:rsid w:val="000E1F3F"/>
    <w:rsid w:val="00142539"/>
    <w:rsid w:val="00382F3B"/>
    <w:rsid w:val="003B7DBE"/>
    <w:rsid w:val="003C06CB"/>
    <w:rsid w:val="00500426"/>
    <w:rsid w:val="0083525D"/>
    <w:rsid w:val="00A41925"/>
    <w:rsid w:val="00D76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2682D"/>
  <w15:chartTrackingRefBased/>
  <w15:docId w15:val="{9717C588-C553-4A59-8A42-4E8A6D1678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82F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03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1805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87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4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53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864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00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1850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79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04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3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10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3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547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4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87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932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97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7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10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0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583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Staff3</dc:creator>
  <cp:keywords/>
  <dc:description/>
  <cp:lastModifiedBy>Staff3</cp:lastModifiedBy>
  <cp:revision>2</cp:revision>
  <dcterms:created xsi:type="dcterms:W3CDTF">2024-03-18T15:47:00Z</dcterms:created>
  <dcterms:modified xsi:type="dcterms:W3CDTF">2024-03-18T15:47:00Z</dcterms:modified>
</cp:coreProperties>
</file>