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70" w:rsidRDefault="007C4570" w:rsidP="006155E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7C4570" w:rsidRDefault="00073096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September 18</w:t>
      </w:r>
      <w:r w:rsidR="00FC41AB">
        <w:rPr>
          <w:rFonts w:ascii="Times New Roman" w:hAnsi="Times New Roman" w:cs="Times New Roman"/>
          <w:b/>
          <w:sz w:val="32"/>
          <w:szCs w:val="32"/>
        </w:rPr>
        <w:t>,</w:t>
      </w:r>
      <w:r w:rsidR="00101E99">
        <w:rPr>
          <w:rFonts w:ascii="Times New Roman" w:hAnsi="Times New Roman" w:cs="Times New Roman"/>
          <w:b/>
          <w:sz w:val="32"/>
          <w:szCs w:val="32"/>
        </w:rPr>
        <w:t xml:space="preserve"> 2023</w:t>
      </w:r>
    </w:p>
    <w:p w:rsidR="007C4570" w:rsidRDefault="00232864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6:0</w:t>
      </w:r>
      <w:r w:rsidR="007C4570">
        <w:rPr>
          <w:rFonts w:ascii="Times New Roman" w:hAnsi="Times New Roman" w:cs="Times New Roman"/>
          <w:b/>
          <w:sz w:val="32"/>
          <w:szCs w:val="32"/>
        </w:rPr>
        <w:t>0 p.m.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meetings minutes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EA3B42" w:rsidRDefault="00073096" w:rsidP="000B554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Newspaper Archive Update </w:t>
      </w:r>
    </w:p>
    <w:p w:rsidR="00073096" w:rsidRDefault="00073096" w:rsidP="000B554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Security Camera Proposal</w:t>
      </w:r>
    </w:p>
    <w:p w:rsidR="00073096" w:rsidRDefault="00073096" w:rsidP="000B554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CUSD 305 Collaborations</w:t>
      </w:r>
    </w:p>
    <w:p w:rsidR="00C1452C" w:rsidRDefault="00C1452C" w:rsidP="000B554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iPads</w:t>
      </w:r>
      <w:bookmarkStart w:id="0" w:name="_GoBack"/>
      <w:bookmarkEnd w:id="0"/>
    </w:p>
    <w:p w:rsidR="00073096" w:rsidRPr="00160BE8" w:rsidRDefault="00073096" w:rsidP="0007309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23530D" w:rsidRDefault="0023530D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530D" w:rsidRDefault="0023530D" w:rsidP="002353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160BE8" w:rsidRDefault="00160BE8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 </w:t>
      </w:r>
    </w:p>
    <w:p w:rsidR="00073096" w:rsidRDefault="00073096" w:rsidP="0007309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 Final 2023-2024 Budget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1E99" w:rsidRDefault="00101E99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6A5F" w:rsidRDefault="007C6A5F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6A5F" w:rsidRDefault="007C6A5F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6A5F" w:rsidRDefault="007C6A5F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47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05478"/>
    <w:multiLevelType w:val="hybridMultilevel"/>
    <w:tmpl w:val="6F06C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84862"/>
    <w:multiLevelType w:val="hybridMultilevel"/>
    <w:tmpl w:val="30743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FD0285"/>
    <w:multiLevelType w:val="hybridMultilevel"/>
    <w:tmpl w:val="AA1A5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B6D92"/>
    <w:multiLevelType w:val="hybridMultilevel"/>
    <w:tmpl w:val="A4549D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3321AB"/>
    <w:multiLevelType w:val="hybridMultilevel"/>
    <w:tmpl w:val="C30E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F26D4"/>
    <w:multiLevelType w:val="hybridMultilevel"/>
    <w:tmpl w:val="AA3A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70"/>
    <w:rsid w:val="0001558E"/>
    <w:rsid w:val="000640D6"/>
    <w:rsid w:val="00073096"/>
    <w:rsid w:val="000B5544"/>
    <w:rsid w:val="000F3DF2"/>
    <w:rsid w:val="00101E99"/>
    <w:rsid w:val="00160BE8"/>
    <w:rsid w:val="0018756C"/>
    <w:rsid w:val="00232864"/>
    <w:rsid w:val="00233B5B"/>
    <w:rsid w:val="0023530D"/>
    <w:rsid w:val="002D67A5"/>
    <w:rsid w:val="00303B74"/>
    <w:rsid w:val="0042438F"/>
    <w:rsid w:val="005F697C"/>
    <w:rsid w:val="006155EB"/>
    <w:rsid w:val="00675FF6"/>
    <w:rsid w:val="007C4570"/>
    <w:rsid w:val="007C6A5F"/>
    <w:rsid w:val="0086309C"/>
    <w:rsid w:val="008A19FE"/>
    <w:rsid w:val="008A2D70"/>
    <w:rsid w:val="00A02666"/>
    <w:rsid w:val="00A1525D"/>
    <w:rsid w:val="00A37E24"/>
    <w:rsid w:val="00A61B39"/>
    <w:rsid w:val="00A84177"/>
    <w:rsid w:val="00AE6F1D"/>
    <w:rsid w:val="00BA41E3"/>
    <w:rsid w:val="00C1452C"/>
    <w:rsid w:val="00C31800"/>
    <w:rsid w:val="00C420A2"/>
    <w:rsid w:val="00D4791E"/>
    <w:rsid w:val="00D67CDE"/>
    <w:rsid w:val="00E96E73"/>
    <w:rsid w:val="00EA3B42"/>
    <w:rsid w:val="00EE120A"/>
    <w:rsid w:val="00F533CE"/>
    <w:rsid w:val="00F76B9D"/>
    <w:rsid w:val="00FA6538"/>
    <w:rsid w:val="00FC41AB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0569B"/>
  <w15:chartTrackingRefBased/>
  <w15:docId w15:val="{0E0E6357-2C86-4974-90E9-330ED35D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5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Staff3</cp:lastModifiedBy>
  <cp:revision>2</cp:revision>
  <cp:lastPrinted>2023-09-16T15:42:00Z</cp:lastPrinted>
  <dcterms:created xsi:type="dcterms:W3CDTF">2023-09-16T15:48:00Z</dcterms:created>
  <dcterms:modified xsi:type="dcterms:W3CDTF">2023-09-16T15:48:00Z</dcterms:modified>
</cp:coreProperties>
</file>