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F2" w:rsidRDefault="00374BF2" w:rsidP="0062610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626102" w:rsidRDefault="00626102" w:rsidP="0062610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626102" w:rsidRDefault="00626102" w:rsidP="0062610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626102" w:rsidRDefault="00626102" w:rsidP="0062610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November 20, 2017</w:t>
      </w:r>
    </w:p>
    <w:p w:rsidR="00626102" w:rsidRDefault="00626102" w:rsidP="0062610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626102" w:rsidRDefault="00626102" w:rsidP="0062610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102" w:rsidRDefault="00626102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26102" w:rsidRDefault="00626102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6102" w:rsidRDefault="00626102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626102" w:rsidRDefault="00626102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6102" w:rsidRDefault="00626102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626102" w:rsidRDefault="00626102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6102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Treasure’s Report</w:t>
      </w: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Director </w:t>
      </w: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Software for managing the computers</w:t>
      </w: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Review By-laws and take action on any changes</w:t>
      </w: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Review bids on printer and take action on making changes</w:t>
      </w:r>
    </w:p>
    <w:p w:rsidR="00BA44F3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Staffing</w:t>
      </w:r>
    </w:p>
    <w:p w:rsidR="005757F6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</w:t>
      </w: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Mammoser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—Building </w:t>
      </w:r>
    </w:p>
    <w:p w:rsidR="00BA44F3" w:rsidRDefault="00BA44F3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7F6">
        <w:rPr>
          <w:rFonts w:ascii="Times New Roman" w:hAnsi="Times New Roman" w:cs="Times New Roman"/>
          <w:sz w:val="24"/>
          <w:szCs w:val="24"/>
        </w:rPr>
        <w:t>Review problems with the furnace and take action on proposals</w:t>
      </w:r>
    </w:p>
    <w:p w:rsidR="005757F6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7F6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5757F6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7F6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5757F6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Review and take action on the proposed Tax Levy</w:t>
      </w:r>
    </w:p>
    <w:p w:rsidR="005757F6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7F6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Start w:id="0" w:name="_GoBack"/>
      <w:bookmarkEnd w:id="0"/>
    </w:p>
    <w:p w:rsidR="005757F6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7F6" w:rsidRPr="00626102" w:rsidRDefault="005757F6" w:rsidP="00626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757F6" w:rsidRPr="00626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34"/>
    <w:rsid w:val="00082A34"/>
    <w:rsid w:val="00374BF2"/>
    <w:rsid w:val="005757F6"/>
    <w:rsid w:val="00626102"/>
    <w:rsid w:val="00B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6641C-E734-4081-AE95-3B04E68F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2017-11-15T20:47:00Z</dcterms:created>
  <dcterms:modified xsi:type="dcterms:W3CDTF">2017-11-15T21:00:00Z</dcterms:modified>
</cp:coreProperties>
</file>